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F9FB" w14:textId="0F8B29E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Gabriela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Rech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Salib</w:t>
      </w:r>
      <w:proofErr w:type="spellEnd"/>
    </w:p>
    <w:p w14:paraId="79AD1BD3" w14:textId="3AA69882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Doctor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in Social</w:t>
      </w:r>
      <w:r w:rsidR="004F56CF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 w:rsidR="004F56CF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conomic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Development</w:t>
      </w:r>
      <w:proofErr w:type="spellEnd"/>
    </w:p>
    <w:p w14:paraId="0111616C" w14:textId="20AC92B4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+55 </w:t>
      </w: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48</w:t>
      </w: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99139.9702</w:t>
      </w:r>
    </w:p>
    <w:p w14:paraId="12D311C7" w14:textId="7AD7BD3B" w:rsidR="00472727" w:rsidRDefault="004F56CF" w:rsidP="0047272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  <w:hyperlink r:id="rId5" w:history="1">
        <w:r w:rsidRPr="004C2FFF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gabrielasalib@hotmail.com</w:t>
        </w:r>
      </w:hyperlink>
    </w:p>
    <w:p w14:paraId="33C4C26A" w14:textId="69794449" w:rsidR="004F56CF" w:rsidRPr="00472727" w:rsidRDefault="004F56CF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Tubarão City- Santa Catarina-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Brazil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.</w:t>
      </w:r>
    </w:p>
    <w:p w14:paraId="13A2EC9D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 </w:t>
      </w:r>
    </w:p>
    <w:p w14:paraId="6C5C00A0" w14:textId="5D143654" w:rsidR="00472727" w:rsidRPr="00472727" w:rsidRDefault="004F56CF" w:rsidP="004F56CF">
      <w:pPr>
        <w:spacing w:after="0" w:line="240" w:lineRule="auto"/>
        <w:jc w:val="both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Doctor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degree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with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large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experience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in </w:t>
      </w:r>
      <w:proofErr w:type="spellStart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academic</w:t>
      </w:r>
      <w:proofErr w:type="spellEnd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writing</w:t>
      </w:r>
      <w:proofErr w:type="spellEnd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.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Large</w:t>
      </w:r>
      <w:proofErr w:type="spellEnd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e</w:t>
      </w:r>
      <w:proofErr w:type="spellStart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xperience</w:t>
      </w:r>
      <w:proofErr w:type="spellEnd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in communication </w:t>
      </w:r>
      <w:proofErr w:type="spellStart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and</w:t>
      </w:r>
      <w:proofErr w:type="spellEnd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management.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="004078D5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gOOD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knowledge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in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English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and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Spanish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Language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.</w:t>
      </w:r>
    </w:p>
    <w:p w14:paraId="2090DFCE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 </w:t>
      </w:r>
    </w:p>
    <w:p w14:paraId="70E6A80B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Experience</w:t>
      </w:r>
    </w:p>
    <w:p w14:paraId="5BC98F67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 </w:t>
      </w:r>
    </w:p>
    <w:p w14:paraId="5E8F415A" w14:textId="3175AF48" w:rsidR="00472727" w:rsidRPr="00472727" w:rsidRDefault="00EA4EB6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Owner</w:t>
      </w:r>
      <w:proofErr w:type="spellEnd"/>
    </w:p>
    <w:p w14:paraId="38CAF8DB" w14:textId="29578ADC" w:rsidR="00472727" w:rsidRPr="00472727" w:rsidRDefault="00EA4EB6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Telhas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Amurel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– Tubarão- Santa Catarina- Brasil</w:t>
      </w:r>
    </w:p>
    <w:p w14:paraId="53FF56AF" w14:textId="7E5217E2" w:rsidR="00EA4EB6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201</w:t>
      </w:r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8</w:t>
      </w: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r w:rsidR="00EA4EB6"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–</w:t>
      </w: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="00EA4EB6"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present</w:t>
      </w:r>
      <w:proofErr w:type="spellEnd"/>
    </w:p>
    <w:p w14:paraId="3D8D889A" w14:textId="1D745F5F" w:rsidR="00EA4EB6" w:rsidRPr="00EA4EB6" w:rsidRDefault="00EA4EB6" w:rsidP="00EA4EB6">
      <w:pPr>
        <w:spacing w:after="0" w:line="240" w:lineRule="auto"/>
        <w:jc w:val="both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Responsible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for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the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activities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of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accounts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payable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and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receivable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purchasing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logistics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marketing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and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human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resources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.</w:t>
      </w:r>
    </w:p>
    <w:p w14:paraId="62D11939" w14:textId="77777777" w:rsidR="00EA4EB6" w:rsidRDefault="00EA4EB6" w:rsidP="0047272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</w:p>
    <w:p w14:paraId="3C329817" w14:textId="42EB8AF2" w:rsidR="00EA4EB6" w:rsidRDefault="00EA4EB6" w:rsidP="00EA4EB6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Sales Manager</w:t>
      </w:r>
    </w:p>
    <w:p w14:paraId="613E3DCE" w14:textId="2617237E" w:rsidR="00EA4EB6" w:rsidRDefault="00EA4EB6" w:rsidP="00EA4EB6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Faculdade Senac- Tubarão- Santa Catarina-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Brazil</w:t>
      </w:r>
      <w:proofErr w:type="spellEnd"/>
    </w:p>
    <w:p w14:paraId="60B94FEB" w14:textId="5E3D8700" w:rsidR="00EA4EB6" w:rsidRPr="00EA4EB6" w:rsidRDefault="00EA4EB6" w:rsidP="00EA4EB6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2009-2017</w:t>
      </w:r>
    </w:p>
    <w:p w14:paraId="7A6C2C31" w14:textId="2CC86FA9" w:rsidR="00472727" w:rsidRDefault="00EA4EB6" w:rsidP="00EA4EB6">
      <w:pPr>
        <w:spacing w:after="0" w:line="240" w:lineRule="auto"/>
        <w:jc w:val="both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Coordinate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sales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team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; prospect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customer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;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develop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marketing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strategies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;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participate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in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strategic</w:t>
      </w:r>
      <w:proofErr w:type="spellEnd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planning</w:t>
      </w:r>
      <w:proofErr w:type="spellEnd"/>
    </w:p>
    <w:p w14:paraId="207068C9" w14:textId="137097F3" w:rsidR="00EA4EB6" w:rsidRDefault="00EA4EB6" w:rsidP="00EA4EB6">
      <w:pPr>
        <w:spacing w:after="0" w:line="240" w:lineRule="auto"/>
        <w:jc w:val="both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61821034" w14:textId="167DB771" w:rsidR="00EA4EB6" w:rsidRPr="004F56CF" w:rsidRDefault="00EA4EB6" w:rsidP="00EA4EB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  <w:r w:rsidRPr="004F56CF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Radio </w:t>
      </w:r>
      <w:r w:rsidR="004F56CF" w:rsidRPr="004F56CF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Host</w:t>
      </w:r>
    </w:p>
    <w:p w14:paraId="0844E850" w14:textId="77777777" w:rsidR="004F56CF" w:rsidRDefault="004F56CF" w:rsidP="004F56CF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Radio Santa Catarina- 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Tubarão- Santa Catarina-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Brazil</w:t>
      </w:r>
      <w:proofErr w:type="spellEnd"/>
    </w:p>
    <w:p w14:paraId="04E60591" w14:textId="261F3695" w:rsidR="004F56CF" w:rsidRDefault="004F56CF" w:rsidP="00EA4EB6">
      <w:pPr>
        <w:spacing w:after="0" w:line="240" w:lineRule="auto"/>
        <w:jc w:val="both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2005-2010</w:t>
      </w:r>
    </w:p>
    <w:p w14:paraId="1F4EA596" w14:textId="65987DCE" w:rsidR="004F56CF" w:rsidRPr="00472727" w:rsidRDefault="004F56CF" w:rsidP="00EA4EB6">
      <w:pPr>
        <w:spacing w:after="0" w:line="240" w:lineRule="auto"/>
        <w:jc w:val="both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Radio show host, radio show </w:t>
      </w:r>
      <w:proofErr w:type="spellStart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producer</w:t>
      </w:r>
      <w:proofErr w:type="spellEnd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</w:t>
      </w:r>
      <w:proofErr w:type="spellStart"/>
      <w:r w:rsidRPr="004F56CF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reporter</w:t>
      </w:r>
      <w:proofErr w:type="spellEnd"/>
    </w:p>
    <w:p w14:paraId="304B126E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 </w:t>
      </w:r>
    </w:p>
    <w:p w14:paraId="4B0EE618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Education</w:t>
      </w:r>
      <w:proofErr w:type="spellEnd"/>
    </w:p>
    <w:p w14:paraId="159E0249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 </w:t>
      </w:r>
    </w:p>
    <w:p w14:paraId="69CA5CA5" w14:textId="564E6C3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Doctor</w:t>
      </w: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's</w:t>
      </w:r>
      <w:proofErr w:type="spellEnd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degree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in </w:t>
      </w: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Social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Economic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Development</w:t>
      </w:r>
      <w:proofErr w:type="spellEnd"/>
    </w:p>
    <w:p w14:paraId="135113A4" w14:textId="545F2B5B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University</w:t>
      </w:r>
      <w:proofErr w:type="spellEnd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UNESC</w:t>
      </w: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Criciúma</w:t>
      </w: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Santa Catarina,</w:t>
      </w: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Brazil</w:t>
      </w:r>
      <w:proofErr w:type="spellEnd"/>
    </w:p>
    <w:p w14:paraId="286B2B0F" w14:textId="1A3E55A6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23</w:t>
      </w:r>
    </w:p>
    <w:p w14:paraId="64688304" w14:textId="187715C2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7AEF4A07" w14:textId="3A8B7B14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Master</w:t>
      </w: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's</w:t>
      </w:r>
      <w:proofErr w:type="spellEnd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degree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in </w:t>
      </w: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Social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Economic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Development</w:t>
      </w:r>
      <w:proofErr w:type="spellEnd"/>
    </w:p>
    <w:p w14:paraId="469E7502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University</w:t>
      </w:r>
      <w:proofErr w:type="spellEnd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UNESC</w:t>
      </w: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Criciúma</w:t>
      </w: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Santa Catarina,</w:t>
      </w: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Brazil</w:t>
      </w:r>
      <w:proofErr w:type="spellEnd"/>
    </w:p>
    <w:p w14:paraId="47FBB4E7" w14:textId="0C4D74ED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18</w:t>
      </w:r>
    </w:p>
    <w:p w14:paraId="128B5E80" w14:textId="07B50309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00F832AC" w14:textId="78F4082E" w:rsidR="00472727" w:rsidRDefault="00472727" w:rsidP="0047272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Postgraduate</w:t>
      </w: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's</w:t>
      </w:r>
      <w:proofErr w:type="spellEnd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degree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in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Customer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Management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Relationship</w:t>
      </w:r>
      <w:proofErr w:type="spellEnd"/>
    </w:p>
    <w:p w14:paraId="44EABF5A" w14:textId="371B3BFE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SENAC, São Paulo,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Brazil</w:t>
      </w:r>
      <w:proofErr w:type="spellEnd"/>
    </w:p>
    <w:p w14:paraId="2AD94808" w14:textId="40138AC5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201</w:t>
      </w:r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7</w:t>
      </w:r>
    </w:p>
    <w:p w14:paraId="46421C07" w14:textId="77777777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5A4ED0E6" w14:textId="1CB0E79E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264C8711" w14:textId="46F0ED63" w:rsidR="00472727" w:rsidRDefault="00472727" w:rsidP="0047272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Postgraduate</w:t>
      </w: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's</w:t>
      </w:r>
      <w:proofErr w:type="spellEnd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degree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in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Project’s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Management</w:t>
      </w:r>
    </w:p>
    <w:p w14:paraId="23CFD58B" w14:textId="11AEE5DC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SENAC, Tubarão, Santa Catarina,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Brazil</w:t>
      </w:r>
      <w:proofErr w:type="spellEnd"/>
    </w:p>
    <w:p w14:paraId="7DB4D906" w14:textId="67660A4B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2013</w:t>
      </w:r>
    </w:p>
    <w:p w14:paraId="50A5D15C" w14:textId="045DA8C4" w:rsidR="00EA4EB6" w:rsidRDefault="00EA4EB6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52A791C2" w14:textId="0CC039CB" w:rsidR="00EA4EB6" w:rsidRDefault="00EA4EB6" w:rsidP="00EA4EB6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Graduate’s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degree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in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English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Language</w:t>
      </w:r>
      <w:proofErr w:type="spellEnd"/>
    </w:p>
    <w:p w14:paraId="4575D8B8" w14:textId="54E938D3" w:rsidR="00EA4EB6" w:rsidRDefault="00EA4EB6" w:rsidP="00EA4EB6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UNINTER, Paraná,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Brazil</w:t>
      </w:r>
      <w:proofErr w:type="spellEnd"/>
    </w:p>
    <w:p w14:paraId="1235C87A" w14:textId="5A13D043" w:rsidR="00EA4EB6" w:rsidRPr="00EA4EB6" w:rsidRDefault="00EA4EB6" w:rsidP="00EA4EB6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lastRenderedPageBreak/>
        <w:t>2022-2025</w:t>
      </w:r>
    </w:p>
    <w:p w14:paraId="182021BA" w14:textId="77777777" w:rsidR="00EA4EB6" w:rsidRDefault="00EA4EB6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55BF3848" w14:textId="23DF1626" w:rsidR="00EA4EB6" w:rsidRDefault="00EA4EB6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743306ED" w14:textId="7CEC4541" w:rsidR="00EA4EB6" w:rsidRDefault="00EA4EB6" w:rsidP="00EA4EB6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Graduate’s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degree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in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Foreign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Trade</w:t>
      </w:r>
    </w:p>
    <w:p w14:paraId="6710A68A" w14:textId="77777777" w:rsidR="00EA4EB6" w:rsidRDefault="00EA4EB6" w:rsidP="00EA4EB6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SENAC, Tubarão, Santa Catarina,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Brazil</w:t>
      </w:r>
      <w:proofErr w:type="spellEnd"/>
    </w:p>
    <w:p w14:paraId="40616A2D" w14:textId="75C0255B" w:rsidR="00EA4EB6" w:rsidRDefault="00EA4EB6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201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9</w:t>
      </w:r>
    </w:p>
    <w:p w14:paraId="40567910" w14:textId="506F44AF" w:rsid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57AAE0AA" w14:textId="469DB86C" w:rsidR="00472727" w:rsidRDefault="00472727" w:rsidP="0047272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Graduate’s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degree</w:t>
      </w:r>
      <w:proofErr w:type="spellEnd"/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 xml:space="preserve"> in Financial Management</w:t>
      </w:r>
    </w:p>
    <w:p w14:paraId="2BB8D024" w14:textId="73DF543E" w:rsidR="00472727" w:rsidRDefault="00EA4EB6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University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Castelo Branco, Curitiba, Paraná,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Brazil</w:t>
      </w:r>
      <w:proofErr w:type="spellEnd"/>
    </w:p>
    <w:p w14:paraId="59AFC3A3" w14:textId="332C5033" w:rsidR="00EA4EB6" w:rsidRDefault="00EA4EB6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2013</w:t>
      </w:r>
    </w:p>
    <w:p w14:paraId="2B8A7D22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</w:p>
    <w:p w14:paraId="325FA5EF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 </w:t>
      </w:r>
    </w:p>
    <w:p w14:paraId="1A6D803E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 w:rsidRPr="00472727"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  <w:t>Languages</w:t>
      </w:r>
      <w:proofErr w:type="spellEnd"/>
    </w:p>
    <w:p w14:paraId="75DD89C3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 </w:t>
      </w:r>
    </w:p>
    <w:p w14:paraId="4EFAE35E" w14:textId="77777777" w:rsidR="00472727" w:rsidRPr="00472727" w:rsidRDefault="00472727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Portuguese</w:t>
      </w:r>
      <w:proofErr w:type="spellEnd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- </w:t>
      </w:r>
      <w:proofErr w:type="spellStart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Native</w:t>
      </w:r>
      <w:proofErr w:type="spellEnd"/>
    </w:p>
    <w:p w14:paraId="09F16BC9" w14:textId="6B752727" w:rsidR="00472727" w:rsidRDefault="00472727" w:rsidP="004078D5">
      <w:pPr>
        <w:spacing w:after="0" w:line="240" w:lineRule="auto"/>
        <w:jc w:val="both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proofErr w:type="spellStart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English</w:t>
      </w:r>
      <w:proofErr w:type="spellEnd"/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–</w:t>
      </w:r>
      <w:r w:rsidRPr="00472727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I </w:t>
      </w:r>
      <w:proofErr w:type="spellStart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can</w:t>
      </w:r>
      <w:proofErr w:type="spellEnd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read</w:t>
      </w:r>
      <w:proofErr w:type="spellEnd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well</w:t>
      </w:r>
      <w:proofErr w:type="spellEnd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</w:t>
      </w:r>
      <w:proofErr w:type="spellStart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unders</w:t>
      </w:r>
      <w:r w:rsidR="004078D5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t</w:t>
      </w:r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and</w:t>
      </w:r>
      <w:proofErr w:type="spellEnd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well</w:t>
      </w:r>
      <w:proofErr w:type="spellEnd"/>
      <w:r w:rsidR="00D6606E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</w:t>
      </w:r>
      <w:proofErr w:type="spellStart"/>
      <w:r w:rsidR="00D6606E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speaks</w:t>
      </w:r>
      <w:proofErr w:type="spellEnd"/>
      <w:r w:rsidR="00D6606E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="00D6606E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reasonably</w:t>
      </w:r>
      <w:proofErr w:type="spellEnd"/>
      <w:r w:rsidR="00D6606E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and</w:t>
      </w:r>
      <w:proofErr w:type="spellEnd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write</w:t>
      </w:r>
      <w:proofErr w:type="spellEnd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reasonably</w:t>
      </w:r>
      <w:proofErr w:type="spellEnd"/>
      <w:r w:rsidR="00EA4EB6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.</w:t>
      </w:r>
    </w:p>
    <w:p w14:paraId="0DC0C14F" w14:textId="086BFFED" w:rsidR="00472727" w:rsidRPr="00472727" w:rsidRDefault="00EA4EB6" w:rsidP="0047272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Spanish- 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I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can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speaks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well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read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well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unders</w:t>
      </w:r>
      <w:r w:rsidR="004078D5">
        <w:rPr>
          <w:rFonts w:ascii="Arial" w:eastAsia="Times New Roman" w:hAnsi="Arial" w:cs="Arial"/>
          <w:color w:val="233143"/>
          <w:sz w:val="24"/>
          <w:szCs w:val="24"/>
          <w:lang w:eastAsia="pt-BR"/>
        </w:rPr>
        <w:t>t</w:t>
      </w:r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and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well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and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write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reasonably</w:t>
      </w:r>
      <w:proofErr w:type="spellEnd"/>
      <w:r>
        <w:rPr>
          <w:rFonts w:ascii="Arial" w:eastAsia="Times New Roman" w:hAnsi="Arial" w:cs="Arial"/>
          <w:color w:val="233143"/>
          <w:sz w:val="24"/>
          <w:szCs w:val="24"/>
          <w:lang w:eastAsia="pt-BR"/>
        </w:rPr>
        <w:t>.</w:t>
      </w:r>
    </w:p>
    <w:p w14:paraId="6E8FE0C5" w14:textId="77777777" w:rsidR="00EA4EB6" w:rsidRDefault="00EA4EB6" w:rsidP="0047272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</w:p>
    <w:p w14:paraId="70C2C789" w14:textId="77777777" w:rsidR="00EA4EB6" w:rsidRDefault="00EA4EB6" w:rsidP="0047272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pt-BR"/>
        </w:rPr>
      </w:pPr>
    </w:p>
    <w:p w14:paraId="5A7AE9E9" w14:textId="77777777" w:rsidR="002E31F7" w:rsidRDefault="002E31F7"/>
    <w:sectPr w:rsidR="002E3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431D"/>
    <w:multiLevelType w:val="multilevel"/>
    <w:tmpl w:val="C2EE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D52E7"/>
    <w:multiLevelType w:val="multilevel"/>
    <w:tmpl w:val="5DC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95EDA"/>
    <w:multiLevelType w:val="multilevel"/>
    <w:tmpl w:val="5158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B3012"/>
    <w:multiLevelType w:val="multilevel"/>
    <w:tmpl w:val="A890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A0083"/>
    <w:multiLevelType w:val="multilevel"/>
    <w:tmpl w:val="BFD2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27"/>
    <w:rsid w:val="002E31F7"/>
    <w:rsid w:val="004078D5"/>
    <w:rsid w:val="00472727"/>
    <w:rsid w:val="004F56CF"/>
    <w:rsid w:val="00D6606E"/>
    <w:rsid w:val="00E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7C42"/>
  <w15:chartTrackingRefBased/>
  <w15:docId w15:val="{5345738B-9A0D-4803-8A64-3F14C79C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2727"/>
    <w:rPr>
      <w:b/>
      <w:bCs/>
    </w:rPr>
  </w:style>
  <w:style w:type="character" w:styleId="nfase">
    <w:name w:val="Emphasis"/>
    <w:basedOn w:val="Fontepargpadro"/>
    <w:uiPriority w:val="20"/>
    <w:qFormat/>
    <w:rsid w:val="0047272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A4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A4EB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EA4EB6"/>
  </w:style>
  <w:style w:type="character" w:styleId="Hyperlink">
    <w:name w:val="Hyperlink"/>
    <w:basedOn w:val="Fontepargpadro"/>
    <w:uiPriority w:val="99"/>
    <w:unhideWhenUsed/>
    <w:rsid w:val="004F56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brielasali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268</Words>
  <Characters>1441</Characters>
  <Application>Microsoft Office Word</Application>
  <DocSecurity>0</DocSecurity>
  <Lines>23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2023-04-26T14:25:00Z</cp:lastPrinted>
  <dcterms:created xsi:type="dcterms:W3CDTF">2023-04-26T13:49:00Z</dcterms:created>
  <dcterms:modified xsi:type="dcterms:W3CDTF">2023-04-26T14:44:00Z</dcterms:modified>
</cp:coreProperties>
</file>